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5A315B3" w:rsidR="00DB4CEA" w:rsidRDefault="0070159A">
      <w:r>
        <w:t>Our returning student registration process is changing for the 2019-2020 school year. To enroll your</w:t>
      </w:r>
      <w:r>
        <w:rPr>
          <w:b/>
        </w:rPr>
        <w:t xml:space="preserve"> returning </w:t>
      </w:r>
      <w:proofErr w:type="gramStart"/>
      <w:r>
        <w:t>student</w:t>
      </w:r>
      <w:proofErr w:type="gramEnd"/>
      <w:r>
        <w:t xml:space="preserve"> you will need to log in to your PowerSchool Parent Account at this address:</w:t>
      </w:r>
    </w:p>
    <w:p w14:paraId="00000002" w14:textId="77777777" w:rsidR="00DB4CEA" w:rsidRDefault="00E0308B">
      <w:hyperlink r:id="rId5">
        <w:r w:rsidR="0070159A">
          <w:rPr>
            <w:color w:val="1155CC"/>
            <w:u w:val="single"/>
          </w:rPr>
          <w:t>PowerSchool Parent Login</w:t>
        </w:r>
      </w:hyperlink>
    </w:p>
    <w:p w14:paraId="00000003" w14:textId="77777777" w:rsidR="00DB4CEA" w:rsidRDefault="00DB4CEA"/>
    <w:p w14:paraId="39DBFB3B" w14:textId="6C846850" w:rsidR="003E29F7" w:rsidRPr="003E29F7" w:rsidRDefault="0070159A" w:rsidP="003E29F7">
      <w:pPr>
        <w:rPr>
          <w:rFonts w:ascii="Times New Roman" w:eastAsia="Times New Roman" w:hAnsi="Times New Roman" w:cs="Times New Roman"/>
          <w:sz w:val="24"/>
          <w:szCs w:val="24"/>
          <w:lang w:val="en-US"/>
        </w:rPr>
      </w:pPr>
      <w:r>
        <w:t xml:space="preserve">If you do not currently have a PowerSchool parent account, please contact your school to obtain your </w:t>
      </w:r>
      <w:proofErr w:type="spellStart"/>
      <w:r>
        <w:t>WebID</w:t>
      </w:r>
      <w:proofErr w:type="spellEnd"/>
      <w:r>
        <w:t xml:space="preserve"> and Web Password to create your account. </w:t>
      </w:r>
      <w:r w:rsidR="003E29F7" w:rsidRPr="003E29F7">
        <w:rPr>
          <w:rFonts w:ascii="Helvetica Neue" w:eastAsia="Times New Roman" w:hAnsi="Helvetica Neue" w:cs="Times New Roman"/>
          <w:color w:val="000000"/>
          <w:sz w:val="21"/>
          <w:szCs w:val="21"/>
          <w:shd w:val="clear" w:color="auto" w:fill="FFFFFF"/>
          <w:lang w:val="en-US"/>
        </w:rPr>
        <w:t> </w:t>
      </w:r>
      <w:hyperlink r:id="rId6" w:tgtFrame="_blank" w:history="1">
        <w:r w:rsidR="003E29F7" w:rsidRPr="003E29F7">
          <w:rPr>
            <w:rFonts w:ascii="Helvetica Neue" w:eastAsia="Times New Roman" w:hAnsi="Helvetica Neue" w:cs="Times New Roman"/>
            <w:b/>
            <w:bCs/>
            <w:color w:val="A80000"/>
            <w:sz w:val="21"/>
            <w:szCs w:val="21"/>
            <w:shd w:val="clear" w:color="auto" w:fill="FFFFFF"/>
            <w:lang w:val="en-US"/>
          </w:rPr>
          <w:t>Access Directions for Creating your PowerSchool Account Here in English</w:t>
        </w:r>
      </w:hyperlink>
    </w:p>
    <w:p w14:paraId="00000005" w14:textId="778B662E" w:rsidR="00DB4CEA" w:rsidRPr="003E29F7" w:rsidRDefault="00DB4CEA" w:rsidP="003E29F7">
      <w:pPr>
        <w:rPr>
          <w:lang w:val="en-US"/>
        </w:rPr>
      </w:pPr>
    </w:p>
    <w:p w14:paraId="00000006" w14:textId="77777777" w:rsidR="00DB4CEA" w:rsidRDefault="0070159A">
      <w:pPr>
        <w:rPr>
          <w:b/>
        </w:rPr>
      </w:pPr>
      <w:r>
        <w:rPr>
          <w:b/>
        </w:rPr>
        <w:t>How do I get started with PowerSchool Registration?</w:t>
      </w:r>
    </w:p>
    <w:p w14:paraId="00000007" w14:textId="34EC99A9" w:rsidR="00DB4CEA" w:rsidRDefault="0070159A">
      <w:pPr>
        <w:rPr>
          <w:b/>
          <w:color w:val="FF0000"/>
        </w:rPr>
      </w:pPr>
      <w:r>
        <w:rPr>
          <w:b/>
          <w:i/>
          <w:color w:val="FF0000"/>
        </w:rPr>
        <w:t xml:space="preserve">This process is only available through a </w:t>
      </w:r>
      <w:r w:rsidR="00E0308B">
        <w:rPr>
          <w:b/>
          <w:i/>
          <w:color w:val="FF0000"/>
        </w:rPr>
        <w:t>web-based</w:t>
      </w:r>
      <w:r>
        <w:rPr>
          <w:b/>
          <w:i/>
          <w:color w:val="FF0000"/>
        </w:rPr>
        <w:t xml:space="preserve"> browser, it is not available via the PowerSchool mobile app.</w:t>
      </w:r>
      <w:r>
        <w:rPr>
          <w:b/>
          <w:color w:val="FF0000"/>
        </w:rPr>
        <w:t xml:space="preserve"> </w:t>
      </w:r>
    </w:p>
    <w:p w14:paraId="00000008" w14:textId="77777777" w:rsidR="00DB4CEA" w:rsidRDefault="00DB4CEA"/>
    <w:p w14:paraId="00000009" w14:textId="77777777" w:rsidR="00DB4CEA" w:rsidRDefault="0070159A">
      <w:r>
        <w:t xml:space="preserve">Visit </w:t>
      </w:r>
      <w:hyperlink r:id="rId7">
        <w:r>
          <w:rPr>
            <w:color w:val="1155CC"/>
            <w:u w:val="single"/>
          </w:rPr>
          <w:t>https://powerschool.plymouth.k12.in.us/public/</w:t>
        </w:r>
      </w:hyperlink>
      <w:r>
        <w:t xml:space="preserve"> and log on to the </w:t>
      </w:r>
      <w:r>
        <w:rPr>
          <w:b/>
        </w:rPr>
        <w:t>PowerSchool</w:t>
      </w:r>
      <w:r>
        <w:t xml:space="preserve"> </w:t>
      </w:r>
      <w:r>
        <w:rPr>
          <w:b/>
        </w:rPr>
        <w:t>Parent Portal</w:t>
      </w:r>
      <w:r>
        <w:t xml:space="preserve">. </w:t>
      </w:r>
    </w:p>
    <w:p w14:paraId="0000000A" w14:textId="77777777" w:rsidR="00DB4CEA" w:rsidRDefault="00DB4CEA"/>
    <w:p w14:paraId="0000000B" w14:textId="77777777" w:rsidR="00DB4CEA" w:rsidRDefault="0070159A">
      <w:r>
        <w:t>From the Parent Portal:</w:t>
      </w:r>
    </w:p>
    <w:p w14:paraId="0000000C" w14:textId="77777777" w:rsidR="00DB4CEA" w:rsidRDefault="0070159A">
      <w:pPr>
        <w:numPr>
          <w:ilvl w:val="0"/>
          <w:numId w:val="1"/>
        </w:numPr>
        <w:spacing w:before="240"/>
      </w:pPr>
      <w:r>
        <w:t>Select the student you wish to verify along the top (if applicable)</w:t>
      </w:r>
    </w:p>
    <w:p w14:paraId="0000000D" w14:textId="77777777" w:rsidR="00DB4CEA" w:rsidRDefault="0070159A">
      <w:pPr>
        <w:numPr>
          <w:ilvl w:val="0"/>
          <w:numId w:val="1"/>
        </w:numPr>
      </w:pPr>
      <w:r>
        <w:t>Select the Annual Re-Registration Icon on the left side</w:t>
      </w:r>
    </w:p>
    <w:p w14:paraId="0000000E" w14:textId="77777777" w:rsidR="00DB4CEA" w:rsidRDefault="0070159A">
      <w:pPr>
        <w:numPr>
          <w:ilvl w:val="0"/>
          <w:numId w:val="1"/>
        </w:numPr>
      </w:pPr>
      <w:r>
        <w:t>Confirm that you are 13 or older and click the Begin Forms button.</w:t>
      </w:r>
    </w:p>
    <w:p w14:paraId="0000000F" w14:textId="77777777" w:rsidR="00DB4CEA" w:rsidRDefault="0070159A">
      <w:pPr>
        <w:numPr>
          <w:ilvl w:val="0"/>
          <w:numId w:val="1"/>
        </w:numPr>
        <w:spacing w:after="240"/>
      </w:pPr>
      <w:r>
        <w:t>You will be required to confirm the date of birth for your student.</w:t>
      </w:r>
    </w:p>
    <w:p w14:paraId="00000010" w14:textId="77777777" w:rsidR="00DB4CEA" w:rsidRDefault="0070159A">
      <w:pPr>
        <w:rPr>
          <w:b/>
        </w:rPr>
      </w:pPr>
      <w:r>
        <w:rPr>
          <w:b/>
        </w:rPr>
        <w:t>I can’t remember my login for the PowerSchool Parent Portal.</w:t>
      </w:r>
    </w:p>
    <w:p w14:paraId="00000011" w14:textId="77777777" w:rsidR="00DB4CEA" w:rsidRDefault="0070159A">
      <w:r>
        <w:t>If you aren’t able to retrieve your login credentials using the “Forgot Username or Password?” link on the Sign In page, please contact your school directly for assistance. Please note it could take some time to receive a sign-in recovery email.</w:t>
      </w:r>
    </w:p>
    <w:p w14:paraId="00000012" w14:textId="77777777" w:rsidR="00DB4CEA" w:rsidRDefault="00DB4CEA">
      <w:pPr>
        <w:rPr>
          <w:b/>
        </w:rPr>
      </w:pPr>
    </w:p>
    <w:p w14:paraId="00000013" w14:textId="77777777" w:rsidR="00DB4CEA" w:rsidRDefault="0070159A">
      <w:pPr>
        <w:rPr>
          <w:b/>
        </w:rPr>
      </w:pPr>
      <w:r>
        <w:rPr>
          <w:b/>
        </w:rPr>
        <w:t>Do I have to answer all the questions?</w:t>
      </w:r>
    </w:p>
    <w:p w14:paraId="00000014" w14:textId="77777777" w:rsidR="00DB4CEA" w:rsidRDefault="0070159A">
      <w:r>
        <w:t xml:space="preserve">Required fields will be marked </w:t>
      </w:r>
      <w:r>
        <w:rPr>
          <w:b/>
        </w:rPr>
        <w:t>"Required".</w:t>
      </w:r>
      <w:r>
        <w:t xml:space="preserve"> </w:t>
      </w:r>
    </w:p>
    <w:p w14:paraId="00000015" w14:textId="77777777" w:rsidR="00DB4CEA" w:rsidRDefault="00DB4CEA">
      <w:pPr>
        <w:rPr>
          <w:b/>
        </w:rPr>
      </w:pPr>
    </w:p>
    <w:p w14:paraId="00000016" w14:textId="77777777" w:rsidR="00DB4CEA" w:rsidRDefault="0070159A">
      <w:pPr>
        <w:rPr>
          <w:b/>
        </w:rPr>
      </w:pPr>
      <w:r>
        <w:rPr>
          <w:b/>
        </w:rPr>
        <w:t>What if I make a mistake?</w:t>
      </w:r>
    </w:p>
    <w:p w14:paraId="00000017" w14:textId="491C3CC5" w:rsidR="00DB4CEA" w:rsidRDefault="0070159A">
      <w:r>
        <w:t>If you would like to make a change prior to submitting the form, you can either navigate back to the page using the “Previous” and “Next” buttons or if you are on the Review page click on the underlined field</w:t>
      </w:r>
      <w:r w:rsidR="00E0308B">
        <w:t xml:space="preserve">. </w:t>
      </w:r>
      <w:r>
        <w:t xml:space="preserve">If you have already submitted the </w:t>
      </w:r>
      <w:r w:rsidR="00E0308B">
        <w:t>form,</w:t>
      </w:r>
      <w:r>
        <w:t xml:space="preserve"> you will need to contact your student’s school so they can make the changes for you.</w:t>
      </w:r>
    </w:p>
    <w:p w14:paraId="00000018" w14:textId="77777777" w:rsidR="00DB4CEA" w:rsidRDefault="00DB4CEA">
      <w:pPr>
        <w:rPr>
          <w:b/>
        </w:rPr>
      </w:pPr>
    </w:p>
    <w:p w14:paraId="00000019" w14:textId="77777777" w:rsidR="00DB4CEA" w:rsidRDefault="0070159A">
      <w:pPr>
        <w:rPr>
          <w:b/>
        </w:rPr>
      </w:pPr>
      <w:r>
        <w:rPr>
          <w:b/>
        </w:rPr>
        <w:t>I’ve completed the form, now what?</w:t>
      </w:r>
    </w:p>
    <w:p w14:paraId="0000001A" w14:textId="77777777" w:rsidR="00DB4CEA" w:rsidRDefault="0070159A">
      <w:r>
        <w:t xml:space="preserve">Once you have finished entering your information click “Submit.” This will send </w:t>
      </w:r>
      <w:proofErr w:type="gramStart"/>
      <w:r>
        <w:t>all of</w:t>
      </w:r>
      <w:proofErr w:type="gramEnd"/>
      <w:r>
        <w:t xml:space="preserve"> the information you’ve entered to the school. If you cannot click on this button you will need to make sure that you have answered all required questions.</w:t>
      </w:r>
    </w:p>
    <w:p w14:paraId="0000001B" w14:textId="77777777" w:rsidR="00DB4CEA" w:rsidRDefault="00DB4CEA">
      <w:pPr>
        <w:rPr>
          <w:b/>
        </w:rPr>
      </w:pPr>
    </w:p>
    <w:p w14:paraId="0000001C" w14:textId="77777777" w:rsidR="00DB4CEA" w:rsidRDefault="0070159A">
      <w:pPr>
        <w:rPr>
          <w:b/>
        </w:rPr>
      </w:pPr>
      <w:r>
        <w:rPr>
          <w:b/>
        </w:rPr>
        <w:t>What if I have more than one student in the district? Do I need to do this for each child?</w:t>
      </w:r>
    </w:p>
    <w:p w14:paraId="0000001D" w14:textId="48FD9057" w:rsidR="00DB4CEA" w:rsidRDefault="0070159A">
      <w:r>
        <w:t>Yes, you will need to provide information that is specific to each child</w:t>
      </w:r>
      <w:bookmarkStart w:id="0" w:name="_GoBack"/>
      <w:bookmarkEnd w:id="0"/>
      <w:r w:rsidR="00E0308B">
        <w:t xml:space="preserve">. </w:t>
      </w:r>
      <w:r>
        <w:t>We recommend that you complete and submit one form and then start another. This will allow you to “snap” (or share) selected family information, which saves you time.</w:t>
      </w:r>
    </w:p>
    <w:p w14:paraId="0000001E" w14:textId="77777777" w:rsidR="00DB4CEA" w:rsidRDefault="00DB4CEA"/>
    <w:p w14:paraId="0000001F" w14:textId="77777777" w:rsidR="00DB4CEA" w:rsidRDefault="00DB4CEA"/>
    <w:p w14:paraId="0000003A" w14:textId="4DE2FB82" w:rsidR="00DB4CEA" w:rsidRPr="008A5881" w:rsidRDefault="00DB4CEA"/>
    <w:sectPr w:rsidR="00DB4CEA" w:rsidRPr="008A588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7929"/>
    <w:multiLevelType w:val="multilevel"/>
    <w:tmpl w:val="E6F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EA"/>
    <w:rsid w:val="003E29F7"/>
    <w:rsid w:val="0070159A"/>
    <w:rsid w:val="008A5881"/>
    <w:rsid w:val="00BA2A5B"/>
    <w:rsid w:val="00DB4CEA"/>
    <w:rsid w:val="00E030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802A3"/>
  <w15:docId w15:val="{81F5E92B-D061-BE48-8A1D-C530E6CA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3E2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51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werschool.plymouth.k12.in.us/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ymouth.k12.in.us/parents/files/documents/Registration%20Documents/PCSC-2019-2020%20PowerSchool%20Parent%20Account%20Creation%20Directions-English.pdf" TargetMode="External"/><Relationship Id="rId5" Type="http://schemas.openxmlformats.org/officeDocument/2006/relationships/hyperlink" Target="https://powerschool.plymouth.k12.in.us/publ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Registration Returning Students Information</dc:title>
  <dc:subject/>
  <dc:creator>kpulliam</dc:creator>
  <cp:keywords/>
  <dc:description/>
  <cp:lastModifiedBy>Microsoft Office User</cp:lastModifiedBy>
  <cp:revision>4</cp:revision>
  <dcterms:created xsi:type="dcterms:W3CDTF">2019-07-15T12:18:00Z</dcterms:created>
  <dcterms:modified xsi:type="dcterms:W3CDTF">2019-07-15T17:00:00Z</dcterms:modified>
  <cp:category/>
</cp:coreProperties>
</file>