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78A103" w14:textId="77777777" w:rsidR="00A419C7" w:rsidRDefault="008938C2">
      <w:pPr>
        <w:spacing w:line="240" w:lineRule="auto"/>
        <w:jc w:val="center"/>
        <w:rPr>
          <w:rFonts w:ascii="Proxima Nova" w:eastAsia="Proxima Nova" w:hAnsi="Proxima Nova" w:cs="Proxima Nova"/>
          <w:b/>
          <w:sz w:val="28"/>
          <w:szCs w:val="28"/>
          <w:u w:val="single"/>
        </w:rPr>
      </w:pPr>
      <w:r>
        <w:rPr>
          <w:rFonts w:ascii="Proxima Nova" w:eastAsia="Proxima Nova" w:hAnsi="Proxima Nova" w:cs="Proxima Nova"/>
          <w:noProof/>
          <w:sz w:val="72"/>
          <w:szCs w:val="72"/>
        </w:rPr>
        <w:drawing>
          <wp:inline distT="114300" distB="114300" distL="114300" distR="114300" wp14:anchorId="553EBBF8" wp14:editId="6719A8EA">
            <wp:extent cx="1042835" cy="579353"/>
            <wp:effectExtent l="0" t="0" r="0" b="0"/>
            <wp:docPr id="2" name="image1.png" descr="Plymouth Community School Corpo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835" cy="57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72"/>
          <w:szCs w:val="72"/>
        </w:rPr>
        <w:t xml:space="preserve"> iPad App Request Process</w:t>
      </w:r>
    </w:p>
    <w:p w14:paraId="0CC5D971" w14:textId="77777777" w:rsidR="00A419C7" w:rsidRDefault="008938C2">
      <w:pPr>
        <w:rPr>
          <w:rFonts w:ascii="Proxima Nova" w:eastAsia="Proxima Nova" w:hAnsi="Proxima Nova" w:cs="Proxima Nova"/>
          <w:b/>
          <w:sz w:val="28"/>
          <w:szCs w:val="28"/>
          <w:u w:val="single"/>
        </w:rPr>
      </w:pPr>
      <w:r>
        <w:rPr>
          <w:noProof/>
        </w:rPr>
        <w:pict w14:anchorId="2E7EF115">
          <v:rect id="_x0000_i1025" alt="" style="width:554.4pt;height:.05pt;mso-width-percent:0;mso-height-percent:0;mso-width-percent:0;mso-height-percent:0" o:hralign="center" o:hrstd="t" o:hr="t" fillcolor="#a0a0a0" stroked="f"/>
        </w:pict>
      </w:r>
    </w:p>
    <w:p w14:paraId="1D338684" w14:textId="77777777" w:rsidR="00A419C7" w:rsidRDefault="008938C2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i/>
          <w:sz w:val="28"/>
          <w:szCs w:val="28"/>
        </w:rPr>
        <w:t xml:space="preserve">“There’s an app for that!” </w:t>
      </w:r>
      <w:r>
        <w:rPr>
          <w:rFonts w:ascii="Roboto" w:eastAsia="Roboto" w:hAnsi="Roboto" w:cs="Roboto"/>
          <w:sz w:val="28"/>
          <w:szCs w:val="28"/>
        </w:rPr>
        <w:t xml:space="preserve">Yes, there probably is but before we get app happy let’s make sure it’s exactly what we're looking for. </w:t>
      </w:r>
    </w:p>
    <w:p w14:paraId="5CBC2DD9" w14:textId="77777777" w:rsidR="00A419C7" w:rsidRDefault="00A419C7">
      <w:pPr>
        <w:rPr>
          <w:rFonts w:ascii="Roboto" w:eastAsia="Roboto" w:hAnsi="Roboto" w:cs="Roboto"/>
          <w:sz w:val="28"/>
          <w:szCs w:val="28"/>
        </w:rPr>
      </w:pPr>
    </w:p>
    <w:p w14:paraId="3A37CB01" w14:textId="77777777" w:rsidR="00A419C7" w:rsidRDefault="008938C2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To make sure you are requesting a </w:t>
      </w:r>
      <w:r>
        <w:rPr>
          <w:rFonts w:ascii="Roboto" w:eastAsia="Roboto" w:hAnsi="Roboto" w:cs="Roboto"/>
          <w:b/>
          <w:i/>
          <w:sz w:val="28"/>
          <w:szCs w:val="28"/>
        </w:rPr>
        <w:t>quality</w:t>
      </w:r>
      <w:r>
        <w:rPr>
          <w:rFonts w:ascii="Roboto" w:eastAsia="Roboto" w:hAnsi="Roboto" w:cs="Roboto"/>
          <w:b/>
          <w:sz w:val="28"/>
          <w:szCs w:val="28"/>
        </w:rPr>
        <w:t xml:space="preserve"> app, follow the steps below:</w:t>
      </w:r>
    </w:p>
    <w:p w14:paraId="0973B1CB" w14:textId="77777777" w:rsidR="00A419C7" w:rsidRDefault="00A419C7">
      <w:pPr>
        <w:rPr>
          <w:rFonts w:ascii="Roboto" w:eastAsia="Roboto" w:hAnsi="Roboto" w:cs="Roboto"/>
          <w:sz w:val="28"/>
          <w:szCs w:val="28"/>
        </w:rPr>
      </w:pPr>
    </w:p>
    <w:p w14:paraId="367876B6" w14:textId="77777777" w:rsidR="00A419C7" w:rsidRDefault="008938C2">
      <w:pPr>
        <w:numPr>
          <w:ilvl w:val="0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Download the app from the App Store and take some time to examine it yourself </w:t>
      </w:r>
      <w:r>
        <w:rPr>
          <w:rFonts w:ascii="Roboto" w:eastAsia="Roboto" w:hAnsi="Roboto" w:cs="Roboto"/>
          <w:sz w:val="28"/>
          <w:szCs w:val="28"/>
        </w:rPr>
        <w:t>on your teacher device with your personal account.</w:t>
      </w:r>
    </w:p>
    <w:p w14:paraId="466F0646" w14:textId="77777777" w:rsidR="00A419C7" w:rsidRDefault="00A419C7">
      <w:pPr>
        <w:ind w:left="720"/>
        <w:rPr>
          <w:rFonts w:ascii="Roboto" w:eastAsia="Roboto" w:hAnsi="Roboto" w:cs="Roboto"/>
          <w:sz w:val="28"/>
          <w:szCs w:val="28"/>
        </w:rPr>
      </w:pPr>
    </w:p>
    <w:p w14:paraId="2C508352" w14:textId="77777777" w:rsidR="00A419C7" w:rsidRDefault="008938C2">
      <w:pPr>
        <w:numPr>
          <w:ilvl w:val="0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Ask yourself the following questions as you test out the app:</w:t>
      </w:r>
    </w:p>
    <w:p w14:paraId="27CABD1A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What concepts do I want my students to learn?</w:t>
      </w:r>
    </w:p>
    <w:p w14:paraId="27C55FE5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What skills do I want my students to practice?</w:t>
      </w:r>
    </w:p>
    <w:p w14:paraId="59FC98AD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What are the needs of my students and will this a</w:t>
      </w:r>
      <w:r>
        <w:rPr>
          <w:rFonts w:ascii="Roboto" w:eastAsia="Roboto" w:hAnsi="Roboto" w:cs="Roboto"/>
          <w:sz w:val="28"/>
          <w:szCs w:val="28"/>
        </w:rPr>
        <w:t>pp help meet them?</w:t>
      </w:r>
    </w:p>
    <w:p w14:paraId="4A79FF70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Are accessibility features like speak-selection or voiceover available within the app?</w:t>
      </w:r>
    </w:p>
    <w:p w14:paraId="45493651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Will this app be able to be used for future lessons?</w:t>
      </w:r>
    </w:p>
    <w:p w14:paraId="24B597F8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Is there already an app available that serves the same purpose?</w:t>
      </w:r>
    </w:p>
    <w:p w14:paraId="6593D710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Does this app align with learning</w:t>
      </w:r>
      <w:r>
        <w:rPr>
          <w:rFonts w:ascii="Roboto" w:eastAsia="Roboto" w:hAnsi="Roboto" w:cs="Roboto"/>
          <w:sz w:val="28"/>
          <w:szCs w:val="28"/>
        </w:rPr>
        <w:t xml:space="preserve"> best practices?</w:t>
      </w:r>
    </w:p>
    <w:p w14:paraId="73AE7613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Is the content appropriate for students?</w:t>
      </w:r>
    </w:p>
    <w:p w14:paraId="06F49B03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Is the app ad-free?</w:t>
      </w:r>
    </w:p>
    <w:p w14:paraId="70EB68FA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Are there in-app purchases advertised within the app?</w:t>
      </w:r>
    </w:p>
    <w:p w14:paraId="12272314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Does the app have good ratings?</w:t>
      </w:r>
    </w:p>
    <w:p w14:paraId="02796B3E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Does the app load quickly and run smoothly?</w:t>
      </w:r>
    </w:p>
    <w:p w14:paraId="0713ED1D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Can the content created within the app be exported or shared easily?</w:t>
      </w:r>
    </w:p>
    <w:p w14:paraId="227C1EDF" w14:textId="77777777" w:rsidR="00A419C7" w:rsidRDefault="008938C2">
      <w:pPr>
        <w:numPr>
          <w:ilvl w:val="1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Can a student exit the app at </w:t>
      </w:r>
      <w:proofErr w:type="spellStart"/>
      <w:r>
        <w:rPr>
          <w:rFonts w:ascii="Roboto" w:eastAsia="Roboto" w:hAnsi="Roboto" w:cs="Roboto"/>
          <w:sz w:val="28"/>
          <w:szCs w:val="28"/>
        </w:rPr>
        <w:t>anytime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without losing progress?</w:t>
      </w:r>
    </w:p>
    <w:p w14:paraId="0EB9175D" w14:textId="77777777" w:rsidR="00A419C7" w:rsidRDefault="00A419C7">
      <w:pPr>
        <w:ind w:left="1440"/>
        <w:rPr>
          <w:rFonts w:ascii="Roboto" w:eastAsia="Roboto" w:hAnsi="Roboto" w:cs="Roboto"/>
          <w:sz w:val="28"/>
          <w:szCs w:val="28"/>
        </w:rPr>
      </w:pPr>
    </w:p>
    <w:p w14:paraId="6DC20484" w14:textId="77777777" w:rsidR="00A419C7" w:rsidRDefault="008938C2">
      <w:pPr>
        <w:numPr>
          <w:ilvl w:val="0"/>
          <w:numId w:val="1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After reflecting on the questions above, do you think this app will enhance teaching and learning? If so, request the app b</w:t>
      </w:r>
      <w:r>
        <w:rPr>
          <w:rFonts w:ascii="Roboto" w:eastAsia="Roboto" w:hAnsi="Roboto" w:cs="Roboto"/>
          <w:sz w:val="28"/>
          <w:szCs w:val="28"/>
        </w:rPr>
        <w:t xml:space="preserve">y completing </w:t>
      </w:r>
      <w:hyperlink r:id="rId8">
        <w:r>
          <w:rPr>
            <w:rFonts w:ascii="Roboto" w:eastAsia="Roboto" w:hAnsi="Roboto" w:cs="Roboto"/>
            <w:color w:val="1155CC"/>
            <w:sz w:val="28"/>
            <w:szCs w:val="28"/>
            <w:u w:val="single"/>
          </w:rPr>
          <w:t>THIS FORM</w:t>
        </w:r>
      </w:hyperlink>
      <w:r>
        <w:rPr>
          <w:rFonts w:ascii="Roboto" w:eastAsia="Roboto" w:hAnsi="Roboto" w:cs="Roboto"/>
          <w:sz w:val="28"/>
          <w:szCs w:val="28"/>
        </w:rPr>
        <w:t>.</w:t>
      </w:r>
    </w:p>
    <w:p w14:paraId="47342736" w14:textId="77777777" w:rsidR="00A419C7" w:rsidRDefault="008938C2">
      <w:pPr>
        <w:ind w:left="720" w:firstLine="720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***Requests will be reviewed once per month so please plan accordingly and be timely with your submissions.</w:t>
      </w:r>
    </w:p>
    <w:p w14:paraId="36D13063" w14:textId="77777777" w:rsidR="00A419C7" w:rsidRDefault="00A419C7">
      <w:pPr>
        <w:ind w:left="720" w:firstLine="720"/>
        <w:rPr>
          <w:rFonts w:ascii="Roboto" w:eastAsia="Roboto" w:hAnsi="Roboto" w:cs="Roboto"/>
          <w:i/>
          <w:sz w:val="24"/>
          <w:szCs w:val="24"/>
        </w:rPr>
      </w:pPr>
    </w:p>
    <w:p w14:paraId="123A23C7" w14:textId="77777777" w:rsidR="00A419C7" w:rsidRDefault="00A419C7">
      <w:pPr>
        <w:ind w:left="720" w:firstLine="720"/>
        <w:rPr>
          <w:rFonts w:ascii="Roboto" w:eastAsia="Roboto" w:hAnsi="Roboto" w:cs="Roboto"/>
          <w:i/>
          <w:sz w:val="24"/>
          <w:szCs w:val="24"/>
        </w:rPr>
      </w:pPr>
    </w:p>
    <w:p w14:paraId="5B7B4CA7" w14:textId="77777777" w:rsidR="00A419C7" w:rsidRDefault="00A419C7">
      <w:pPr>
        <w:ind w:left="720" w:firstLine="720"/>
        <w:rPr>
          <w:rFonts w:ascii="Roboto" w:eastAsia="Roboto" w:hAnsi="Roboto" w:cs="Roboto"/>
          <w:i/>
          <w:sz w:val="24"/>
          <w:szCs w:val="24"/>
        </w:rPr>
      </w:pPr>
    </w:p>
    <w:p w14:paraId="243887D3" w14:textId="77777777" w:rsidR="00A419C7" w:rsidRDefault="00A419C7">
      <w:pPr>
        <w:rPr>
          <w:rFonts w:ascii="Roboto" w:eastAsia="Roboto" w:hAnsi="Roboto" w:cs="Roboto"/>
          <w:sz w:val="28"/>
          <w:szCs w:val="28"/>
        </w:rPr>
      </w:pPr>
    </w:p>
    <w:p w14:paraId="27BF655F" w14:textId="77777777" w:rsidR="00A419C7" w:rsidRDefault="008938C2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I’ve requested an app, now what?</w:t>
      </w:r>
    </w:p>
    <w:p w14:paraId="74A0BE6E" w14:textId="77777777" w:rsidR="00A419C7" w:rsidRDefault="00A419C7">
      <w:pPr>
        <w:rPr>
          <w:rFonts w:ascii="Roboto" w:eastAsia="Roboto" w:hAnsi="Roboto" w:cs="Roboto"/>
          <w:sz w:val="28"/>
          <w:szCs w:val="28"/>
        </w:rPr>
      </w:pPr>
    </w:p>
    <w:p w14:paraId="55B688C2" w14:textId="77777777" w:rsidR="00A419C7" w:rsidRDefault="008938C2">
      <w:pPr>
        <w:numPr>
          <w:ilvl w:val="0"/>
          <w:numId w:val="2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The building-level tech team, inclusive of principal and ILA, will meet and review the requests once a month </w:t>
      </w:r>
      <w:r>
        <w:rPr>
          <w:rFonts w:ascii="Roboto" w:eastAsia="Roboto" w:hAnsi="Roboto" w:cs="Roboto"/>
          <w:sz w:val="20"/>
          <w:szCs w:val="20"/>
        </w:rPr>
        <w:t>(</w:t>
      </w:r>
      <w:r>
        <w:rPr>
          <w:rFonts w:ascii="Roboto" w:eastAsia="Roboto" w:hAnsi="Roboto" w:cs="Roboto"/>
          <w:sz w:val="20"/>
          <w:szCs w:val="20"/>
        </w:rPr>
        <w:t>timeframe within the month will be determined by building)</w:t>
      </w:r>
      <w:r>
        <w:rPr>
          <w:rFonts w:ascii="Roboto" w:eastAsia="Roboto" w:hAnsi="Roboto" w:cs="Roboto"/>
          <w:sz w:val="28"/>
          <w:szCs w:val="28"/>
        </w:rPr>
        <w:t>.</w:t>
      </w:r>
    </w:p>
    <w:p w14:paraId="56A94B9F" w14:textId="77777777" w:rsidR="00A419C7" w:rsidRDefault="00A419C7">
      <w:pPr>
        <w:ind w:left="720"/>
        <w:rPr>
          <w:rFonts w:ascii="Roboto" w:eastAsia="Roboto" w:hAnsi="Roboto" w:cs="Roboto"/>
          <w:sz w:val="28"/>
          <w:szCs w:val="28"/>
        </w:rPr>
      </w:pPr>
    </w:p>
    <w:p w14:paraId="37C7081A" w14:textId="77777777" w:rsidR="00A419C7" w:rsidRDefault="008938C2">
      <w:pPr>
        <w:numPr>
          <w:ilvl w:val="0"/>
          <w:numId w:val="2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Once reviewed, the ILA will email the staff member that made the request to provide them with an update. </w:t>
      </w:r>
    </w:p>
    <w:p w14:paraId="698E9227" w14:textId="77777777" w:rsidR="00A419C7" w:rsidRDefault="00A419C7">
      <w:pPr>
        <w:ind w:left="720"/>
        <w:rPr>
          <w:rFonts w:ascii="Roboto" w:eastAsia="Roboto" w:hAnsi="Roboto" w:cs="Roboto"/>
          <w:sz w:val="28"/>
          <w:szCs w:val="28"/>
        </w:rPr>
      </w:pPr>
    </w:p>
    <w:p w14:paraId="1D89D1AA" w14:textId="77777777" w:rsidR="00A419C7" w:rsidRDefault="008938C2">
      <w:pPr>
        <w:numPr>
          <w:ilvl w:val="0"/>
          <w:numId w:val="2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If approved, the ILA will put in a tech ticket for the app to be added to the App Portal</w:t>
      </w:r>
      <w:r>
        <w:rPr>
          <w:rFonts w:ascii="Roboto" w:eastAsia="Roboto" w:hAnsi="Roboto" w:cs="Roboto"/>
          <w:sz w:val="28"/>
          <w:szCs w:val="28"/>
        </w:rPr>
        <w:t>.</w:t>
      </w:r>
    </w:p>
    <w:p w14:paraId="4B3D2506" w14:textId="77777777" w:rsidR="00A419C7" w:rsidRDefault="008938C2">
      <w:pPr>
        <w:numPr>
          <w:ilvl w:val="1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Teacher will be cc’d on the tech ticket.</w:t>
      </w:r>
    </w:p>
    <w:p w14:paraId="03C22EDA" w14:textId="77777777" w:rsidR="00A419C7" w:rsidRDefault="00A419C7">
      <w:pPr>
        <w:ind w:left="720"/>
        <w:rPr>
          <w:rFonts w:ascii="Roboto" w:eastAsia="Roboto" w:hAnsi="Roboto" w:cs="Roboto"/>
          <w:sz w:val="28"/>
          <w:szCs w:val="28"/>
        </w:rPr>
      </w:pPr>
    </w:p>
    <w:p w14:paraId="4B8C023D" w14:textId="77777777" w:rsidR="00A419C7" w:rsidRDefault="008938C2">
      <w:pPr>
        <w:numPr>
          <w:ilvl w:val="0"/>
          <w:numId w:val="2"/>
        </w:num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Once the app is available in the App Portal, the technology department will inform the staff member that made the original request.</w:t>
      </w:r>
    </w:p>
    <w:sectPr w:rsidR="00A41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49B4" w14:textId="77777777" w:rsidR="008938C2" w:rsidRDefault="008938C2">
      <w:pPr>
        <w:spacing w:line="240" w:lineRule="auto"/>
      </w:pPr>
      <w:r>
        <w:separator/>
      </w:r>
    </w:p>
  </w:endnote>
  <w:endnote w:type="continuationSeparator" w:id="0">
    <w:p w14:paraId="0F565FC2" w14:textId="77777777" w:rsidR="008938C2" w:rsidRDefault="0089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pitch w:val="default"/>
  </w:font>
  <w:font w:name="Roboto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9430" w14:textId="77777777" w:rsidR="004766EB" w:rsidRDefault="00476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C57B5" w14:textId="77777777" w:rsidR="004766EB" w:rsidRDefault="00476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D5AB" w14:textId="77777777" w:rsidR="004766EB" w:rsidRDefault="0047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E510" w14:textId="77777777" w:rsidR="008938C2" w:rsidRDefault="008938C2">
      <w:pPr>
        <w:spacing w:line="240" w:lineRule="auto"/>
      </w:pPr>
      <w:r>
        <w:separator/>
      </w:r>
    </w:p>
  </w:footnote>
  <w:footnote w:type="continuationSeparator" w:id="0">
    <w:p w14:paraId="7C9C6F65" w14:textId="77777777" w:rsidR="008938C2" w:rsidRDefault="00893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7E0B" w14:textId="77777777" w:rsidR="004766EB" w:rsidRDefault="00476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2E86" w14:textId="77777777" w:rsidR="00A419C7" w:rsidRDefault="008938C2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73FAD13" wp14:editId="730C1AA3">
              <wp:simplePos x="0" y="0"/>
              <wp:positionH relativeFrom="column">
                <wp:posOffset>-361949</wp:posOffset>
              </wp:positionH>
              <wp:positionV relativeFrom="paragraph">
                <wp:posOffset>-342899</wp:posOffset>
              </wp:positionV>
              <wp:extent cx="7763226" cy="849273"/>
              <wp:effectExtent l="0" t="0" r="0" b="0"/>
              <wp:wrapSquare wrapText="bothSides" distT="0" distB="0" distL="0" distR="0"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26" cy="849273"/>
                        <a:chOff x="51050" y="834350"/>
                        <a:chExt cx="6772800" cy="72630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51050" y="834350"/>
                          <a:ext cx="6772800" cy="726300"/>
                          <a:chOff x="51050" y="834350"/>
                          <a:chExt cx="6772800" cy="726300"/>
                        </a:xfrm>
                      </wpg:grpSpPr>
                      <wps:wsp>
                        <wps:cNvPr id="4" name="Right Triangle 4"/>
                        <wps:cNvSpPr/>
                        <wps:spPr>
                          <a:xfrm rot="10800000" flipH="1">
                            <a:off x="51050" y="834350"/>
                            <a:ext cx="6772800" cy="726300"/>
                          </a:xfrm>
                          <a:prstGeom prst="rtTriangle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31857" w14:textId="77777777" w:rsidR="00A419C7" w:rsidRDefault="00A419C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ight Triangle 5"/>
                        <wps:cNvSpPr/>
                        <wps:spPr>
                          <a:xfrm flipH="1">
                            <a:off x="51050" y="834350"/>
                            <a:ext cx="6772800" cy="726300"/>
                          </a:xfrm>
                          <a:prstGeom prst="rtTriangle">
                            <a:avLst/>
                          </a:pr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B3512D" w14:textId="77777777" w:rsidR="00A419C7" w:rsidRDefault="00A419C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3FAD13" id="Group 1" o:spid="_x0000_s1026" style="position:absolute;margin-left:-28.5pt;margin-top:-27pt;width:611.3pt;height:66.85pt;z-index:251658240;mso-wrap-distance-left:0;mso-wrap-distance-right:0" coordorigin="510,8343" coordsize="67728,7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">
              <v:group id="Group 3" o:spid="_x0000_s1027" style="position:absolute;left:510;top:8343;width:67728;height:7263" coordorigin="510,8343" coordsize="67728,7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28" type="#_x0000_t6" style="position:absolute;left:510;top:8343;width:67728;height:7263;rotation:18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" fillcolor="#c00" stroked="f">
                  <v:textbox inset="2.53958mm,2.53958mm,2.53958mm,2.53958mm">
                    <w:txbxContent>
                      <w:p w14:paraId="77231857" w14:textId="77777777" w:rsidR="00A419C7" w:rsidRDefault="00A419C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Triangle 5" o:spid="_x0000_s1029" type="#_x0000_t6" style="position:absolute;left:510;top:8343;width:67728;height:726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" fillcolor="#b7b7b7" stroked="f">
                  <v:textbox inset="2.53958mm,2.53958mm,2.53958mm,2.53958mm">
                    <w:txbxContent>
                      <w:p w14:paraId="29B3512D" w14:textId="77777777" w:rsidR="00A419C7" w:rsidRDefault="00A419C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BC4E" w14:textId="77777777" w:rsidR="004766EB" w:rsidRDefault="00476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D60"/>
    <w:multiLevelType w:val="multilevel"/>
    <w:tmpl w:val="1DCEC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F73F2A"/>
    <w:multiLevelType w:val="multilevel"/>
    <w:tmpl w:val="FFCE3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C7"/>
    <w:rsid w:val="004766EB"/>
    <w:rsid w:val="008938C2"/>
    <w:rsid w:val="00A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42C29"/>
  <w15:docId w15:val="{628B18B9-70D6-4D4B-859E-55D2B7D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6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EB"/>
  </w:style>
  <w:style w:type="paragraph" w:styleId="Footer">
    <w:name w:val="footer"/>
    <w:basedOn w:val="Normal"/>
    <w:link w:val="FooterChar"/>
    <w:uiPriority w:val="99"/>
    <w:unhideWhenUsed/>
    <w:rsid w:val="00476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SUYAEFTsmMlYXL2iM3osTxZ7NBWbleC5UkAr0483ZHaKb1A/viewform?usp=sf_li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2019-08-01T13:08:00Z</dcterms:created>
  <dcterms:modified xsi:type="dcterms:W3CDTF">2019-08-01T13:10:00Z</dcterms:modified>
</cp:coreProperties>
</file>